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78" w:rsidRDefault="00A87978" w:rsidP="00A87978">
      <w:pPr>
        <w:pStyle w:val="Ttulo2"/>
        <w:rPr>
          <w:lang w:val="es-ES_tradnl"/>
        </w:rPr>
      </w:pPr>
    </w:p>
    <w:p w:rsidR="00A87978" w:rsidRDefault="00A87978" w:rsidP="00A87978">
      <w:pPr>
        <w:pStyle w:val="Ttulo2"/>
        <w:rPr>
          <w:lang w:val="es-ES_tradnl"/>
        </w:rPr>
      </w:pPr>
      <w:r>
        <w:rPr>
          <w:lang w:val="es-ES_tradnl"/>
        </w:rPr>
        <w:t>HORARIOS COMARCA HOYA – DICIEMBRE 2019</w:t>
      </w: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A87978" w:rsidRPr="00BA088E" w:rsidRDefault="00A87978" w:rsidP="00A87978">
      <w:pPr>
        <w:jc w:val="both"/>
        <w:rPr>
          <w:bCs/>
          <w:sz w:val="20"/>
          <w:u w:val="single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</w:p>
    <w:p w:rsidR="00A87978" w:rsidRDefault="00A87978" w:rsidP="00A87978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</w:t>
      </w:r>
      <w:proofErr w:type="spellStart"/>
      <w:r>
        <w:rPr>
          <w:sz w:val="20"/>
          <w:lang w:val="es-ES_tradnl"/>
        </w:rPr>
        <w:t>ó</w:t>
      </w:r>
      <w:proofErr w:type="spellEnd"/>
      <w:r>
        <w:rPr>
          <w:sz w:val="20"/>
          <w:lang w:val="es-ES_tradnl"/>
        </w:rPr>
        <w:t xml:space="preserve"> 974342161</w:t>
      </w:r>
    </w:p>
    <w:p w:rsidR="00A87978" w:rsidRDefault="00A87978" w:rsidP="00A87978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A87978" w:rsidRPr="00BC5DF2" w:rsidRDefault="00A87978" w:rsidP="00A87978">
      <w:pPr>
        <w:jc w:val="both"/>
        <w:rPr>
          <w:bCs/>
          <w:sz w:val="20"/>
          <w:lang w:val="es-ES_tradnl"/>
        </w:rPr>
      </w:pPr>
    </w:p>
    <w:p w:rsidR="00A87978" w:rsidRPr="008B4D9A" w:rsidRDefault="00A87978" w:rsidP="00A87978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</w:t>
      </w:r>
      <w:proofErr w:type="gramStart"/>
      <w:r w:rsidRPr="008B4D9A">
        <w:rPr>
          <w:sz w:val="20"/>
          <w:u w:val="single"/>
          <w:lang w:val="es-ES_tradnl"/>
        </w:rPr>
        <w:t xml:space="preserve">Interpretación  </w:t>
      </w:r>
      <w:r w:rsidRPr="008B4D9A">
        <w:rPr>
          <w:i/>
          <w:sz w:val="20"/>
          <w:u w:val="single"/>
          <w:lang w:val="es-ES_tradnl"/>
        </w:rPr>
        <w:t>Ramón</w:t>
      </w:r>
      <w:proofErr w:type="gramEnd"/>
      <w:r w:rsidRPr="008B4D9A">
        <w:rPr>
          <w:i/>
          <w:sz w:val="20"/>
          <w:u w:val="single"/>
          <w:lang w:val="es-ES_tradnl"/>
        </w:rPr>
        <w:t xml:space="preserve"> y Cajal y Punto de Información</w:t>
      </w:r>
      <w:r w:rsidRPr="008B4D9A">
        <w:rPr>
          <w:sz w:val="20"/>
          <w:lang w:val="es-ES_tradnl"/>
        </w:rPr>
        <w:t xml:space="preserve">: </w:t>
      </w:r>
    </w:p>
    <w:p w:rsidR="00A87978" w:rsidRPr="008B4D9A" w:rsidRDefault="00A87978" w:rsidP="00A87978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A87978" w:rsidRDefault="00A87978" w:rsidP="00A87978">
      <w:pPr>
        <w:rPr>
          <w:sz w:val="20"/>
          <w:lang w:val="es-ES_tradnl"/>
        </w:rPr>
      </w:pPr>
      <w:proofErr w:type="gramStart"/>
      <w:r>
        <w:rPr>
          <w:sz w:val="20"/>
          <w:lang w:val="es-ES_tradnl"/>
        </w:rPr>
        <w:t>Martes  a</w:t>
      </w:r>
      <w:proofErr w:type="gramEnd"/>
      <w:r>
        <w:rPr>
          <w:sz w:val="20"/>
          <w:lang w:val="es-ES_tradnl"/>
        </w:rPr>
        <w:t xml:space="preserve"> jueves: de 11 a 13 h. Viernes: de 11 a 13 h. y de 16 a 19 h.</w:t>
      </w:r>
    </w:p>
    <w:p w:rsidR="00A87978" w:rsidRDefault="00A87978" w:rsidP="00A87978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0"/>
            <w:lang w:val="es-ES_tradnl"/>
          </w:rPr>
          <w:t>10 a</w:t>
        </w:r>
      </w:smartTag>
      <w:r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lang w:val="es-ES_tradnl"/>
          </w:rPr>
          <w:t>16 a</w:t>
        </w:r>
      </w:smartTag>
      <w:r>
        <w:rPr>
          <w:sz w:val="20"/>
          <w:lang w:val="es-ES_tradnl"/>
        </w:rPr>
        <w:t xml:space="preserve"> 19 h. </w:t>
      </w:r>
    </w:p>
    <w:p w:rsidR="00A87978" w:rsidRPr="008B4D9A" w:rsidRDefault="00A87978" w:rsidP="00A87978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A87978" w:rsidRDefault="00A87978" w:rsidP="00A87978">
      <w:pPr>
        <w:rPr>
          <w:sz w:val="20"/>
          <w:lang w:val="es-ES_tradnl"/>
        </w:rPr>
      </w:pPr>
      <w:proofErr w:type="gramStart"/>
      <w:r w:rsidRPr="008B4D9A">
        <w:rPr>
          <w:sz w:val="20"/>
          <w:lang w:val="es-ES_tradnl"/>
        </w:rPr>
        <w:t>Carnet</w:t>
      </w:r>
      <w:proofErr w:type="gramEnd"/>
      <w:r w:rsidRPr="008B4D9A">
        <w:rPr>
          <w:sz w:val="20"/>
          <w:lang w:val="es-ES_tradnl"/>
        </w:rPr>
        <w:t xml:space="preserve">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A87978" w:rsidRPr="004D3EAD" w:rsidRDefault="00A87978" w:rsidP="00A87978">
      <w:pPr>
        <w:jc w:val="both"/>
        <w:rPr>
          <w:sz w:val="20"/>
          <w:lang w:val="es-ES_tradnl"/>
        </w:rPr>
      </w:pPr>
      <w:r w:rsidRPr="004D3EAD">
        <w:rPr>
          <w:sz w:val="20"/>
          <w:lang w:val="es-ES_tradnl"/>
        </w:rPr>
        <w:t>**</w:t>
      </w:r>
      <w:r w:rsidRPr="004D3EAD">
        <w:rPr>
          <w:b/>
          <w:i/>
          <w:sz w:val="20"/>
          <w:lang w:val="es-ES_tradnl"/>
        </w:rPr>
        <w:t>Visitas guiadas</w:t>
      </w:r>
      <w:r w:rsidRPr="004D3EAD">
        <w:rPr>
          <w:sz w:val="20"/>
          <w:lang w:val="es-ES_tradnl"/>
        </w:rPr>
        <w:t xml:space="preserve"> (previa solicitud en la oficina de turismo): a la Villa de Ayerbe, </w:t>
      </w:r>
      <w:r>
        <w:rPr>
          <w:sz w:val="20"/>
          <w:lang w:val="es-ES_tradnl"/>
        </w:rPr>
        <w:t xml:space="preserve">y </w:t>
      </w:r>
      <w:r w:rsidRPr="004D3EAD">
        <w:rPr>
          <w:sz w:val="20"/>
          <w:lang w:val="es-ES_tradnl"/>
        </w:rPr>
        <w:t>a la Ermita de la Virgen de Casbas</w:t>
      </w:r>
      <w:r>
        <w:rPr>
          <w:sz w:val="20"/>
          <w:lang w:val="es-ES_tradnl"/>
        </w:rPr>
        <w:t>.</w:t>
      </w:r>
    </w:p>
    <w:p w:rsidR="00A87978" w:rsidRPr="00BC5DF2" w:rsidRDefault="00A87978" w:rsidP="00A87978">
      <w:pPr>
        <w:jc w:val="center"/>
        <w:rPr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>
        <w:rPr>
          <w:sz w:val="20"/>
          <w:lang w:val="es-ES_tradnl"/>
        </w:rPr>
        <w:t>974342161</w:t>
      </w:r>
    </w:p>
    <w:p w:rsidR="00A87978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bCs/>
          <w:sz w:val="20"/>
          <w:u w:val="single"/>
          <w:lang w:val="es-ES_tradnl"/>
        </w:rPr>
        <w:t>Colegiata</w:t>
      </w:r>
      <w:r w:rsidRPr="00BC5DF2">
        <w:rPr>
          <w:sz w:val="20"/>
          <w:lang w:val="es-ES_tradnl"/>
        </w:rPr>
        <w:t>:</w:t>
      </w:r>
      <w:r>
        <w:rPr>
          <w:sz w:val="20"/>
          <w:lang w:val="es-ES_tradnl"/>
        </w:rPr>
        <w:t xml:space="preserve"> De </w:t>
      </w:r>
      <w:proofErr w:type="gramStart"/>
      <w:r>
        <w:rPr>
          <w:sz w:val="20"/>
          <w:lang w:val="es-ES_tradnl"/>
        </w:rPr>
        <w:t>Martes</w:t>
      </w:r>
      <w:proofErr w:type="gramEnd"/>
      <w:r>
        <w:rPr>
          <w:sz w:val="20"/>
          <w:lang w:val="es-ES_tradnl"/>
        </w:rPr>
        <w:t xml:space="preserve"> a Domingo: 11-14 y 16-18 h.</w:t>
      </w:r>
    </w:p>
    <w:p w:rsidR="00A87978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Precio: 2,50 €. 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A87978" w:rsidRDefault="00A87978" w:rsidP="00A87978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A87978" w:rsidRPr="00B1676D" w:rsidRDefault="00A87978" w:rsidP="00A87978">
      <w:pPr>
        <w:jc w:val="both"/>
        <w:rPr>
          <w:i/>
          <w:iCs/>
          <w:sz w:val="20"/>
          <w:lang w:val="es-ES_tradnl"/>
        </w:rPr>
      </w:pPr>
    </w:p>
    <w:p w:rsidR="00A87978" w:rsidRPr="00857EB9" w:rsidRDefault="00A87978" w:rsidP="00A87978">
      <w:pPr>
        <w:jc w:val="both"/>
        <w:rPr>
          <w:sz w:val="20"/>
          <w:lang w:val="es-ES_tradnl"/>
        </w:rPr>
      </w:pPr>
      <w:r w:rsidRPr="00857EB9">
        <w:rPr>
          <w:b/>
          <w:iCs/>
          <w:sz w:val="20"/>
          <w:u w:val="single"/>
          <w:lang w:val="es-ES_tradnl"/>
        </w:rPr>
        <w:t>Museo Etnológico</w:t>
      </w:r>
      <w:r w:rsidRPr="00857EB9">
        <w:rPr>
          <w:sz w:val="20"/>
          <w:lang w:val="es-ES_tradnl"/>
        </w:rPr>
        <w:t xml:space="preserve">: Fines de semana y festivos de 11-13:30 h. y 16:30-19 h. </w:t>
      </w:r>
    </w:p>
    <w:p w:rsidR="00A87978" w:rsidRPr="00857EB9" w:rsidRDefault="00A87978" w:rsidP="00A87978">
      <w:pPr>
        <w:jc w:val="both"/>
        <w:rPr>
          <w:sz w:val="20"/>
          <w:lang w:val="es-ES"/>
        </w:rPr>
      </w:pPr>
      <w:r w:rsidRPr="00857EB9">
        <w:rPr>
          <w:sz w:val="20"/>
          <w:lang w:val="es-ES"/>
        </w:rPr>
        <w:t>Precio: 1 €/</w:t>
      </w:r>
      <w:proofErr w:type="spellStart"/>
      <w:r w:rsidRPr="00857EB9">
        <w:rPr>
          <w:sz w:val="20"/>
          <w:lang w:val="es-ES"/>
        </w:rPr>
        <w:t>pax</w:t>
      </w:r>
      <w:proofErr w:type="spellEnd"/>
      <w:r w:rsidRPr="00857EB9">
        <w:rPr>
          <w:sz w:val="20"/>
          <w:lang w:val="es-ES"/>
        </w:rPr>
        <w:t xml:space="preserve">. Niños gratis. Grupos: 0,50 € Reserva visita grupos cualquier día de la semana </w:t>
      </w:r>
      <w:r w:rsidRPr="00857EB9">
        <w:rPr>
          <w:sz w:val="20"/>
          <w:lang w:val="es-ES_tradnl"/>
        </w:rPr>
        <w:sym w:font="Wingdings 2" w:char="0027"/>
      </w:r>
      <w:r w:rsidRPr="00857EB9">
        <w:rPr>
          <w:sz w:val="20"/>
          <w:lang w:val="es-ES"/>
        </w:rPr>
        <w:t xml:space="preserve"> 974 27 24 07 y 608 53 61 05.</w:t>
      </w:r>
    </w:p>
    <w:p w:rsidR="00A87978" w:rsidRPr="00BC5DF2" w:rsidRDefault="00A87978" w:rsidP="00A87978">
      <w:pPr>
        <w:jc w:val="both"/>
        <w:rPr>
          <w:b/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Castillo: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Abierto de Martes a Domingo de 11 a 17:30 horas. 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guiadas: 10, 11:30, 13, 16:00, 17:30 h.</w:t>
      </w:r>
    </w:p>
    <w:p w:rsidR="00A87978" w:rsidRDefault="00A87978" w:rsidP="00A8797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A87978" w:rsidRPr="004D3EAD" w:rsidRDefault="00A87978" w:rsidP="00A87978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>teban de la localidad de Loarre y Colegiata de Bolea</w:t>
      </w:r>
    </w:p>
    <w:p w:rsidR="00A87978" w:rsidRPr="004D3EAD" w:rsidRDefault="00A87978" w:rsidP="00A87978">
      <w:pPr>
        <w:jc w:val="both"/>
        <w:rPr>
          <w:bCs/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Llaves </w:t>
      </w:r>
      <w:proofErr w:type="gramStart"/>
      <w:r>
        <w:rPr>
          <w:sz w:val="20"/>
          <w:lang w:val="es-ES_tradnl"/>
        </w:rPr>
        <w:t xml:space="preserve">en </w:t>
      </w:r>
      <w:r w:rsidRPr="00BC5DF2">
        <w:rPr>
          <w:sz w:val="20"/>
          <w:lang w:val="es-ES_tradnl"/>
        </w:rPr>
        <w:t xml:space="preserve"> la</w:t>
      </w:r>
      <w:proofErr w:type="gramEnd"/>
      <w:r w:rsidRPr="00BC5DF2">
        <w:rPr>
          <w:sz w:val="20"/>
          <w:lang w:val="es-ES_tradnl"/>
        </w:rPr>
        <w:t xml:space="preserve"> Residencia de Mayores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974380290</w:t>
      </w:r>
    </w:p>
    <w:p w:rsidR="00A87978" w:rsidRDefault="00A87978" w:rsidP="00A87978">
      <w:pPr>
        <w:rPr>
          <w:b/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>Cita previa.</w:t>
      </w:r>
      <w:r w:rsidRPr="004E1050">
        <w:rPr>
          <w:sz w:val="20"/>
          <w:lang w:val="es-ES"/>
        </w:rPr>
        <w:t xml:space="preserve"> </w:t>
      </w:r>
      <w:r>
        <w:rPr>
          <w:sz w:val="20"/>
          <w:lang w:val="es-ES"/>
        </w:rPr>
        <w:t>Entrada Gratuita</w:t>
      </w:r>
    </w:p>
    <w:p w:rsidR="00A87978" w:rsidRPr="006811D8" w:rsidRDefault="00A87978" w:rsidP="00A87978">
      <w:pPr>
        <w:rPr>
          <w:sz w:val="20"/>
          <w:szCs w:val="20"/>
          <w:lang w:val="es-ES"/>
        </w:rPr>
      </w:pPr>
    </w:p>
    <w:p w:rsidR="00A87978" w:rsidRDefault="00A87978" w:rsidP="00A87978">
      <w:pPr>
        <w:jc w:val="both"/>
        <w:rPr>
          <w:sz w:val="20"/>
          <w:szCs w:val="20"/>
          <w:lang w:val="es-ES_tradnl"/>
        </w:rPr>
      </w:pPr>
      <w:r w:rsidRPr="00443FE2">
        <w:rPr>
          <w:b/>
          <w:sz w:val="20"/>
          <w:szCs w:val="20"/>
          <w:lang w:val="es-ES_tradnl"/>
        </w:rPr>
        <w:t>MURILLO DE GÁLLEGO:</w:t>
      </w:r>
      <w:r w:rsidRPr="00443FE2">
        <w:rPr>
          <w:sz w:val="20"/>
          <w:szCs w:val="20"/>
          <w:lang w:val="es-ES_tradnl"/>
        </w:rPr>
        <w:t xml:space="preserve"> </w:t>
      </w:r>
      <w:r w:rsidRPr="00443FE2">
        <w:rPr>
          <w:sz w:val="20"/>
          <w:szCs w:val="20"/>
          <w:u w:val="single"/>
          <w:lang w:val="es-ES_tradnl"/>
        </w:rPr>
        <w:t>Museo de la Electricidad</w:t>
      </w:r>
      <w:r w:rsidRPr="00443FE2">
        <w:rPr>
          <w:sz w:val="20"/>
          <w:szCs w:val="20"/>
          <w:lang w:val="es-ES_tradnl"/>
        </w:rPr>
        <w:t xml:space="preserve">: </w:t>
      </w:r>
      <w:r w:rsidRPr="00443FE2">
        <w:rPr>
          <w:sz w:val="20"/>
          <w:szCs w:val="20"/>
          <w:lang w:val="es-ES_tradnl"/>
        </w:rPr>
        <w:sym w:font="Wingdings 2" w:char="0027"/>
      </w:r>
      <w:r w:rsidRPr="00443FE2">
        <w:rPr>
          <w:sz w:val="20"/>
          <w:szCs w:val="20"/>
          <w:lang w:val="es-ES_tradnl"/>
        </w:rPr>
        <w:t xml:space="preserve"> 974 38 30 14</w:t>
      </w:r>
    </w:p>
    <w:p w:rsidR="00A87978" w:rsidRDefault="00A87978" w:rsidP="00A87978">
      <w:pPr>
        <w:jc w:val="both"/>
        <w:rPr>
          <w:sz w:val="20"/>
          <w:szCs w:val="20"/>
          <w:lang w:val="es-ES_tradnl"/>
        </w:rPr>
      </w:pPr>
    </w:p>
    <w:p w:rsidR="00A87978" w:rsidRDefault="00A87978" w:rsidP="00A87978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A87978" w:rsidRDefault="00A87978" w:rsidP="00A87978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A87978" w:rsidRDefault="00A87978" w:rsidP="00A87978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A87978" w:rsidRDefault="00A87978" w:rsidP="00A87978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A87978" w:rsidRDefault="00A87978" w:rsidP="00A87978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A87978" w:rsidRDefault="00A87978" w:rsidP="00A87978">
      <w:pPr>
        <w:rPr>
          <w:b/>
          <w:sz w:val="20"/>
          <w:lang w:val="es-ES_tradnl"/>
        </w:rPr>
      </w:pPr>
    </w:p>
    <w:p w:rsidR="00A87978" w:rsidRDefault="00A87978" w:rsidP="00A87978">
      <w:pPr>
        <w:rPr>
          <w:b/>
          <w:sz w:val="20"/>
          <w:lang w:val="es-ES_tradnl"/>
        </w:rPr>
      </w:pPr>
    </w:p>
    <w:p w:rsidR="00A87978" w:rsidRDefault="00A87978" w:rsidP="00A87978">
      <w:pPr>
        <w:rPr>
          <w:b/>
          <w:sz w:val="20"/>
          <w:lang w:val="es-ES"/>
        </w:rPr>
      </w:pPr>
    </w:p>
    <w:p w:rsidR="00A87978" w:rsidRDefault="00A87978" w:rsidP="00A87978">
      <w:pPr>
        <w:rPr>
          <w:b/>
          <w:sz w:val="20"/>
          <w:lang w:val="es-ES"/>
        </w:rPr>
      </w:pPr>
    </w:p>
    <w:p w:rsidR="00A87978" w:rsidRPr="00BC5DF2" w:rsidRDefault="00A87978" w:rsidP="00A87978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 xml:space="preserve">: </w:t>
      </w:r>
      <w:r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A87978" w:rsidRDefault="00A87978" w:rsidP="00A87978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festivos: 10-14 h.</w:t>
      </w:r>
    </w:p>
    <w:p w:rsidR="00A87978" w:rsidRPr="00BA088E" w:rsidRDefault="00A87978" w:rsidP="00A87978">
      <w:pPr>
        <w:jc w:val="both"/>
        <w:rPr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A87978" w:rsidRDefault="00A87978" w:rsidP="00A87978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“</w:t>
      </w:r>
      <w:r w:rsidRPr="00BC5DF2">
        <w:rPr>
          <w:sz w:val="20"/>
          <w:u w:val="single"/>
          <w:lang w:val="es-ES_tradnl"/>
        </w:rPr>
        <w:t xml:space="preserve">Julio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974262105 Horario: 9-14 y 16-20h. 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Pr="00EF7B73" w:rsidRDefault="00A87978" w:rsidP="00A87978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EF7B73">
          <w:rPr>
            <w:sz w:val="20"/>
            <w:u w:val="single"/>
            <w:lang w:val="es-ES_tradnl"/>
          </w:rPr>
          <w:t>La Casa</w:t>
        </w:r>
      </w:smartTag>
      <w:r w:rsidRPr="00EF7B73">
        <w:rPr>
          <w:sz w:val="20"/>
          <w:u w:val="single"/>
          <w:lang w:val="es-ES_tradnl"/>
        </w:rPr>
        <w:t xml:space="preserve"> de los Buitres”</w:t>
      </w:r>
      <w:r w:rsidRPr="00EF7B73">
        <w:rPr>
          <w:sz w:val="20"/>
          <w:lang w:val="es-ES_tradnl"/>
        </w:rPr>
        <w:t xml:space="preserve"> y </w:t>
      </w:r>
    </w:p>
    <w:p w:rsidR="00A87978" w:rsidRPr="00EF7B73" w:rsidRDefault="00A87978" w:rsidP="00A87978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  <w:r w:rsidRPr="00EF7B73">
        <w:rPr>
          <w:sz w:val="20"/>
          <w:lang w:val="es-ES_tradnl"/>
        </w:rPr>
        <w:sym w:font="Wingdings 2" w:char="0027"/>
      </w:r>
      <w:r w:rsidRPr="00EF7B73">
        <w:rPr>
          <w:sz w:val="20"/>
          <w:lang w:val="es-ES_tradnl"/>
        </w:rPr>
        <w:t>679749861</w:t>
      </w:r>
    </w:p>
    <w:p w:rsidR="00A87978" w:rsidRPr="00EF7B73" w:rsidRDefault="00A87978" w:rsidP="00A87978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Fines de semana: 10-14 h. y 16-18 h.</w:t>
      </w:r>
    </w:p>
    <w:p w:rsidR="00A87978" w:rsidRPr="00EF7B73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proofErr w:type="gramStart"/>
      <w:r>
        <w:rPr>
          <w:sz w:val="20"/>
          <w:lang w:val="es-ES_tradnl"/>
        </w:rPr>
        <w:t>Sábados</w:t>
      </w:r>
      <w:proofErr w:type="gramEnd"/>
      <w:r>
        <w:rPr>
          <w:sz w:val="20"/>
          <w:lang w:val="es-ES_tradnl"/>
        </w:rPr>
        <w:t xml:space="preserve"> y Domingos cita previa. Teléfonos:   </w:t>
      </w:r>
      <w:proofErr w:type="gramStart"/>
      <w:r>
        <w:rPr>
          <w:sz w:val="20"/>
          <w:lang w:val="es-ES_tradnl"/>
        </w:rPr>
        <w:t>Ana :</w:t>
      </w:r>
      <w:proofErr w:type="gramEnd"/>
      <w:r>
        <w:rPr>
          <w:sz w:val="20"/>
          <w:lang w:val="es-ES_tradnl"/>
        </w:rPr>
        <w:t xml:space="preserve"> 628540341 o Mónica: 659571702 </w:t>
      </w:r>
    </w:p>
    <w:p w:rsidR="00A87978" w:rsidRPr="007F11B5" w:rsidRDefault="00A87978" w:rsidP="00A87978">
      <w:pPr>
        <w:jc w:val="both"/>
        <w:rPr>
          <w:sz w:val="20"/>
          <w:lang w:val="es-ES_tradnl"/>
        </w:rPr>
      </w:pPr>
      <w:r w:rsidRPr="00C12FEC">
        <w:rPr>
          <w:b/>
          <w:sz w:val="20"/>
          <w:lang w:val="es-ES_tradnl"/>
        </w:rPr>
        <w:t>Punto de encuentro con los guías en el Ayuntamiento de Ibieca</w:t>
      </w:r>
      <w:r>
        <w:rPr>
          <w:sz w:val="20"/>
          <w:lang w:val="es-ES_tradnl"/>
        </w:rPr>
        <w:t>.</w:t>
      </w:r>
    </w:p>
    <w:p w:rsidR="00A87978" w:rsidRPr="005E4E31" w:rsidRDefault="00A87978" w:rsidP="00A87978">
      <w:pPr>
        <w:jc w:val="both"/>
        <w:rPr>
          <w:b/>
          <w:color w:val="FF0000"/>
          <w:sz w:val="20"/>
          <w:lang w:val="es-ES_tradnl"/>
        </w:rPr>
      </w:pP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gratuita. Es necesario concertar visita.</w:t>
      </w: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649 91 04 34 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974250220</w:t>
      </w:r>
    </w:p>
    <w:p w:rsidR="00A87978" w:rsidRPr="00BC5DF2" w:rsidRDefault="00A87978" w:rsidP="00A87978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Entrada gratuita.</w:t>
      </w: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 w:rsidRPr="00BC5DF2">
        <w:rPr>
          <w:iCs/>
          <w:sz w:val="20"/>
          <w:u w:val="single"/>
          <w:lang w:val="es-ES_tradnl"/>
        </w:rPr>
        <w:t xml:space="preserve">Museo del </w:t>
      </w:r>
      <w:r>
        <w:rPr>
          <w:iCs/>
          <w:sz w:val="20"/>
          <w:u w:val="single"/>
          <w:lang w:val="es-ES_tradnl"/>
        </w:rPr>
        <w:t>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</w:t>
      </w: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Gratuito.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A87978" w:rsidRPr="00BC5DF2" w:rsidRDefault="00A87978" w:rsidP="00A87978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A87978" w:rsidRDefault="00A87978" w:rsidP="00A87978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A87978" w:rsidRDefault="00A87978" w:rsidP="00A87978">
      <w:pPr>
        <w:jc w:val="both"/>
        <w:rPr>
          <w:iCs/>
          <w:sz w:val="20"/>
          <w:lang w:val="es-ES_tradnl"/>
        </w:rPr>
      </w:pPr>
    </w:p>
    <w:p w:rsidR="00A87978" w:rsidRPr="00BA088E" w:rsidRDefault="00A87978" w:rsidP="00A87978">
      <w:pPr>
        <w:jc w:val="both"/>
        <w:rPr>
          <w:iCs/>
          <w:sz w:val="20"/>
          <w:u w:val="single"/>
          <w:lang w:val="es-ES_tradnl"/>
        </w:rPr>
      </w:pPr>
      <w:r>
        <w:rPr>
          <w:b/>
          <w:iCs/>
          <w:sz w:val="20"/>
          <w:lang w:val="es-ES_tradnl"/>
        </w:rPr>
        <w:t xml:space="preserve">LINAS DE MARCUELLO: </w:t>
      </w:r>
      <w:r>
        <w:rPr>
          <w:iCs/>
          <w:sz w:val="20"/>
          <w:u w:val="single"/>
          <w:lang w:val="es-ES_tradnl"/>
        </w:rPr>
        <w:t>Museo de la Escuela Rural:</w:t>
      </w:r>
    </w:p>
    <w:p w:rsidR="00A87978" w:rsidRDefault="00A87978" w:rsidP="00A87978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Fines de semana. Hay que reservar el teléfono</w:t>
      </w:r>
    </w:p>
    <w:p w:rsidR="00A87978" w:rsidRPr="00C8314E" w:rsidRDefault="00A87978" w:rsidP="00A87978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670247353 (Alfonso). Precio: 2 €. Gratuito para niños.</w:t>
      </w:r>
    </w:p>
    <w:p w:rsidR="00A87978" w:rsidRDefault="00A87978" w:rsidP="00A87978">
      <w:pPr>
        <w:jc w:val="both"/>
        <w:rPr>
          <w:iCs/>
          <w:sz w:val="20"/>
          <w:lang w:val="es-ES_tradnl"/>
        </w:rPr>
      </w:pPr>
    </w:p>
    <w:p w:rsidR="00A87978" w:rsidRDefault="00A87978" w:rsidP="00A87978">
      <w:pPr>
        <w:rPr>
          <w:lang w:val="es-ES"/>
        </w:rPr>
      </w:pPr>
    </w:p>
    <w:p w:rsidR="00A87978" w:rsidRPr="00767258" w:rsidRDefault="00A87978" w:rsidP="00A87978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A87978" w:rsidRPr="008B0CF1" w:rsidRDefault="00A87978" w:rsidP="00A87978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jc w:val="both"/>
        <w:rPr>
          <w:b/>
          <w:sz w:val="20"/>
          <w:lang w:val="es-ES_tradnl"/>
        </w:rPr>
      </w:pPr>
    </w:p>
    <w:p w:rsidR="00A87978" w:rsidRDefault="00A87978" w:rsidP="00A87978">
      <w:pPr>
        <w:rPr>
          <w:b/>
          <w:sz w:val="20"/>
          <w:lang w:val="es-ES"/>
        </w:rPr>
      </w:pPr>
      <w:bookmarkStart w:id="0" w:name="_GoBack"/>
      <w:bookmarkEnd w:id="0"/>
    </w:p>
    <w:sectPr w:rsidR="00A87978" w:rsidSect="001D2AFF">
      <w:pgSz w:w="16838" w:h="11906" w:orient="landscape" w:code="9"/>
      <w:pgMar w:top="360" w:right="1418" w:bottom="360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78"/>
    <w:rsid w:val="00914A12"/>
    <w:rsid w:val="00A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FB1143"/>
  <w15:chartTrackingRefBased/>
  <w15:docId w15:val="{700B0059-6578-45A5-8483-5BEA5FD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A87978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7978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A87978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87978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2019-12-03T12:59:00Z</dcterms:created>
  <dcterms:modified xsi:type="dcterms:W3CDTF">2019-12-03T13:00:00Z</dcterms:modified>
</cp:coreProperties>
</file>